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D1" w:rsidRPr="00921C70" w:rsidRDefault="008E03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Title - </w:t>
      </w:r>
      <w:r w:rsidR="00921C70" w:rsidRPr="00921C70">
        <w:rPr>
          <w:sz w:val="24"/>
          <w:szCs w:val="24"/>
          <w:u w:val="single"/>
        </w:rPr>
        <w:t>Service Module &amp; Partition Head Innovation</w:t>
      </w:r>
      <w:r w:rsidR="00187B0B">
        <w:rPr>
          <w:sz w:val="24"/>
          <w:szCs w:val="24"/>
          <w:u w:val="single"/>
        </w:rPr>
        <w:t xml:space="preserve"> at the Emergency Care Centre, Aberdeen</w:t>
      </w:r>
    </w:p>
    <w:p w:rsidR="00921C70" w:rsidRDefault="00921C70">
      <w:r>
        <w:t xml:space="preserve">The concept of </w:t>
      </w:r>
      <w:r w:rsidR="00192E90">
        <w:t>manufacture</w:t>
      </w:r>
      <w:r>
        <w:t xml:space="preserve"> of off-site service modules has been in use for several years. During the pre-</w:t>
      </w:r>
      <w:r w:rsidR="00187B0B">
        <w:t>construction planning</w:t>
      </w:r>
      <w:r>
        <w:t xml:space="preserve"> stage</w:t>
      </w:r>
      <w:r w:rsidR="00187B0B">
        <w:t xml:space="preserve"> we decided to take the concept a stage further by adding partition heads to the modules. This method afforded the following advantages:-</w:t>
      </w:r>
    </w:p>
    <w:p w:rsidR="00187B0B" w:rsidRDefault="00187B0B" w:rsidP="00187B0B">
      <w:pPr>
        <w:pStyle w:val="ListParagraph"/>
        <w:numPr>
          <w:ilvl w:val="0"/>
          <w:numId w:val="1"/>
        </w:numPr>
      </w:pPr>
      <w:r>
        <w:t>Fire and acoustic sealing  of service penetrations through partitions in factory conditions</w:t>
      </w:r>
    </w:p>
    <w:p w:rsidR="00187B0B" w:rsidRDefault="00187B0B" w:rsidP="00187B0B">
      <w:pPr>
        <w:pStyle w:val="ListParagraph"/>
        <w:numPr>
          <w:ilvl w:val="0"/>
          <w:numId w:val="1"/>
        </w:numPr>
      </w:pPr>
      <w:r>
        <w:t>Reduced on-site labour demand</w:t>
      </w:r>
    </w:p>
    <w:p w:rsidR="00187B0B" w:rsidRDefault="00187B0B" w:rsidP="00187B0B">
      <w:pPr>
        <w:pStyle w:val="ListParagraph"/>
        <w:numPr>
          <w:ilvl w:val="0"/>
          <w:numId w:val="1"/>
        </w:numPr>
      </w:pPr>
      <w:r>
        <w:t>Reduced programme installation periods</w:t>
      </w:r>
    </w:p>
    <w:p w:rsidR="00187B0B" w:rsidRDefault="00187B0B" w:rsidP="00187B0B">
      <w:pPr>
        <w:pStyle w:val="ListParagraph"/>
        <w:numPr>
          <w:ilvl w:val="0"/>
          <w:numId w:val="1"/>
        </w:numPr>
      </w:pPr>
      <w:r>
        <w:t>Reduction of working at height lowering safety risks</w:t>
      </w:r>
    </w:p>
    <w:p w:rsidR="00187B0B" w:rsidRDefault="00187B0B" w:rsidP="00187B0B">
      <w:r>
        <w:t>This concept has not been attempted anywhere in the UK prior to this. Please review the attached video for details.</w:t>
      </w:r>
    </w:p>
    <w:p w:rsidR="0037052E" w:rsidRDefault="0037052E" w:rsidP="00187B0B">
      <w:r>
        <w:t>This was a collaborative effort driven by myself, the project director</w:t>
      </w:r>
      <w:r w:rsidR="00DE6986">
        <w:t>, (Mr. John Kane)</w:t>
      </w:r>
      <w:r>
        <w:t xml:space="preserve"> and the services contractor</w:t>
      </w:r>
      <w:r w:rsidR="00DE6986">
        <w:t xml:space="preserve"> (NG Bailey)</w:t>
      </w:r>
      <w:r>
        <w:t>.</w:t>
      </w:r>
      <w:r w:rsidR="00CC506D">
        <w:t xml:space="preserve"> </w:t>
      </w:r>
      <w:r w:rsidR="00DE6986">
        <w:t>Mr. John Kane</w:t>
      </w:r>
      <w:r w:rsidR="00CC506D">
        <w:t xml:space="preserve"> was the winner of the</w:t>
      </w:r>
      <w:r w:rsidR="00DE6986">
        <w:t xml:space="preserve"> prestigious CIOB Construction Manager of the Year Award 2013 in the New Build &amp; Refurbishment £40-£100 Million category.</w:t>
      </w:r>
    </w:p>
    <w:p w:rsidR="00500831" w:rsidRDefault="00500831" w:rsidP="00187B0B"/>
    <w:p w:rsidR="00500831" w:rsidRPr="00500831" w:rsidRDefault="00500831" w:rsidP="00187B0B">
      <w:pPr>
        <w:rPr>
          <w:b/>
        </w:rPr>
      </w:pPr>
      <w:bookmarkStart w:id="0" w:name="_GoBack"/>
      <w:r w:rsidRPr="00500831">
        <w:rPr>
          <w:b/>
        </w:rPr>
        <w:t>Due to the size of these video files please contact the author if you wish to view them.</w:t>
      </w:r>
      <w:bookmarkEnd w:id="0"/>
    </w:p>
    <w:sectPr w:rsidR="00500831" w:rsidRPr="00500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6BA"/>
    <w:multiLevelType w:val="hybridMultilevel"/>
    <w:tmpl w:val="056A35FA"/>
    <w:lvl w:ilvl="0" w:tplc="D652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1"/>
    <w:rsid w:val="001314B6"/>
    <w:rsid w:val="00187B0B"/>
    <w:rsid w:val="00192E90"/>
    <w:rsid w:val="0037052E"/>
    <w:rsid w:val="00500831"/>
    <w:rsid w:val="008E03F4"/>
    <w:rsid w:val="00921C70"/>
    <w:rsid w:val="00B146D1"/>
    <w:rsid w:val="00CC506D"/>
    <w:rsid w:val="00DE6986"/>
    <w:rsid w:val="00E83740"/>
    <w:rsid w:val="00F3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malberts</dc:creator>
  <cp:lastModifiedBy>James Williams</cp:lastModifiedBy>
  <cp:revision>2</cp:revision>
  <dcterms:created xsi:type="dcterms:W3CDTF">2014-09-01T09:52:00Z</dcterms:created>
  <dcterms:modified xsi:type="dcterms:W3CDTF">2014-09-01T09:52:00Z</dcterms:modified>
</cp:coreProperties>
</file>